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76C1" w14:textId="6460C870" w:rsidR="00A157F4" w:rsidRDefault="00CC7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</w:t>
      </w:r>
    </w:p>
    <w:p w14:paraId="36A8202A" w14:textId="0925FF3B" w:rsidR="00CC70B6" w:rsidRDefault="00CC7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Советом директоров</w:t>
      </w:r>
    </w:p>
    <w:p w14:paraId="1FEF1865" w14:textId="387F8483" w:rsidR="00CC70B6" w:rsidRDefault="00CC7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ПАО «ИНВЕСТ-ДЕВЕЛОПМЕНТ»</w:t>
      </w:r>
    </w:p>
    <w:p w14:paraId="76A00D79" w14:textId="681C1A9B" w:rsidR="00A816A3" w:rsidRDefault="00A816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Протокол №</w:t>
      </w:r>
      <w:r w:rsidR="00A065E8">
        <w:t xml:space="preserve">  02/26</w:t>
      </w:r>
      <w:r>
        <w:tab/>
      </w:r>
      <w:r w:rsidR="00A065E8">
        <w:t>о</w:t>
      </w:r>
      <w:r>
        <w:t>т «</w:t>
      </w:r>
      <w:r w:rsidR="00A065E8">
        <w:t>06</w:t>
      </w:r>
      <w:r>
        <w:t xml:space="preserve">»  </w:t>
      </w:r>
      <w:r w:rsidR="00A065E8">
        <w:t xml:space="preserve">мая </w:t>
      </w:r>
      <w:r>
        <w:t xml:space="preserve"> 2026 г.</w:t>
      </w:r>
    </w:p>
    <w:p w14:paraId="0310973F" w14:textId="77777777" w:rsidR="00A157F4" w:rsidRDefault="00A157F4"/>
    <w:p w14:paraId="0D8C129E" w14:textId="77777777" w:rsidR="00A157F4" w:rsidRDefault="00A157F4"/>
    <w:p w14:paraId="568D94B2" w14:textId="77777777" w:rsidR="00A157F4" w:rsidRDefault="00A157F4"/>
    <w:p w14:paraId="39FAAB92" w14:textId="77777777" w:rsidR="00A157F4" w:rsidRPr="00A157F4" w:rsidRDefault="00A157F4" w:rsidP="00A157F4"/>
    <w:p w14:paraId="6094DB13" w14:textId="1C7069B6" w:rsidR="00A157F4" w:rsidRDefault="00A157F4" w:rsidP="00A157F4">
      <w:pPr>
        <w:rPr>
          <w:b/>
          <w:bCs/>
        </w:rPr>
      </w:pPr>
      <w:r w:rsidRPr="00A157F4">
        <w:t xml:space="preserve"> </w:t>
      </w:r>
      <w:r w:rsidR="00CC70B6">
        <w:tab/>
      </w:r>
      <w:r w:rsidR="00CC70B6">
        <w:tab/>
      </w:r>
      <w:r w:rsidR="00CC70B6">
        <w:tab/>
      </w:r>
      <w:r w:rsidR="00CC70B6">
        <w:tab/>
      </w:r>
      <w:r w:rsidR="00CC70B6">
        <w:tab/>
      </w:r>
      <w:r w:rsidRPr="00A157F4">
        <w:rPr>
          <w:b/>
          <w:bCs/>
        </w:rPr>
        <w:t xml:space="preserve">Положение </w:t>
      </w:r>
    </w:p>
    <w:p w14:paraId="57E91F74" w14:textId="77777777" w:rsidR="00CC70B6" w:rsidRPr="00A157F4" w:rsidRDefault="00CC70B6" w:rsidP="00A157F4"/>
    <w:p w14:paraId="49A55C57" w14:textId="77777777" w:rsidR="00A157F4" w:rsidRPr="00A157F4" w:rsidRDefault="00A157F4" w:rsidP="00A157F4">
      <w:r w:rsidRPr="00A157F4">
        <w:rPr>
          <w:b/>
          <w:bCs/>
        </w:rPr>
        <w:t xml:space="preserve">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</w:t>
      </w:r>
    </w:p>
    <w:p w14:paraId="47381FF7" w14:textId="0AC0D5A2" w:rsidR="001E60E2" w:rsidRDefault="00CC70B6" w:rsidP="00A157F4">
      <w:r>
        <w:rPr>
          <w:b/>
          <w:bCs/>
        </w:rPr>
        <w:t>Публичного акционерного общества «ИНВЕСТ-ДЕВЕЛОПМЕНТ»</w:t>
      </w:r>
      <w:r w:rsidR="00AC4A77">
        <w:rPr>
          <w:b/>
          <w:bCs/>
        </w:rPr>
        <w:t xml:space="preserve"> (ПАО).</w:t>
      </w:r>
      <w:r w:rsidR="00A157F4">
        <w:tab/>
      </w:r>
    </w:p>
    <w:p w14:paraId="1CB9A672" w14:textId="77777777" w:rsidR="001E60E2" w:rsidRDefault="001E60E2" w:rsidP="001E60E2"/>
    <w:p w14:paraId="36A9E24B" w14:textId="77777777" w:rsidR="001E60E2" w:rsidRDefault="001E60E2" w:rsidP="001E60E2"/>
    <w:p w14:paraId="78A56B1F" w14:textId="77777777" w:rsidR="001E60E2" w:rsidRDefault="001E60E2" w:rsidP="001E60E2"/>
    <w:p w14:paraId="3D9DBE49" w14:textId="77777777" w:rsidR="001E60E2" w:rsidRDefault="001E60E2" w:rsidP="001E60E2"/>
    <w:p w14:paraId="1314A883" w14:textId="77777777" w:rsidR="001E60E2" w:rsidRDefault="001E60E2" w:rsidP="001E60E2"/>
    <w:p w14:paraId="54C07174" w14:textId="77777777" w:rsidR="001E60E2" w:rsidRDefault="001E60E2" w:rsidP="001E60E2"/>
    <w:p w14:paraId="5E4AA44E" w14:textId="77777777" w:rsidR="001E60E2" w:rsidRDefault="001E60E2" w:rsidP="001E60E2"/>
    <w:p w14:paraId="1819EB29" w14:textId="77777777" w:rsidR="001E60E2" w:rsidRDefault="001E60E2" w:rsidP="001E60E2"/>
    <w:p w14:paraId="20AE0B41" w14:textId="77777777" w:rsidR="001E60E2" w:rsidRDefault="001E60E2" w:rsidP="001E60E2"/>
    <w:p w14:paraId="26D38537" w14:textId="77777777" w:rsidR="001E60E2" w:rsidRDefault="001E60E2" w:rsidP="001E60E2"/>
    <w:p w14:paraId="6E59CD73" w14:textId="77777777" w:rsidR="001E60E2" w:rsidRDefault="001E60E2" w:rsidP="001E60E2"/>
    <w:p w14:paraId="525B3A81" w14:textId="77777777" w:rsidR="001E60E2" w:rsidRDefault="001E60E2" w:rsidP="001E60E2"/>
    <w:p w14:paraId="66B9B35F" w14:textId="3576CE43" w:rsidR="001E60E2" w:rsidRDefault="001E60E2" w:rsidP="001E60E2">
      <w:r>
        <w:tab/>
      </w:r>
      <w:r>
        <w:tab/>
      </w:r>
      <w:r>
        <w:tab/>
      </w:r>
      <w:r>
        <w:tab/>
      </w:r>
      <w:r>
        <w:tab/>
        <w:t>Москва 2026</w:t>
      </w:r>
    </w:p>
    <w:p w14:paraId="4C2689FD" w14:textId="77777777" w:rsidR="00EA18A5" w:rsidRPr="001E60E2" w:rsidRDefault="00EA18A5" w:rsidP="001E60E2"/>
    <w:p w14:paraId="417949CA" w14:textId="09C68B3A" w:rsidR="000A41F2" w:rsidRPr="000A41F2" w:rsidRDefault="001E60E2" w:rsidP="000A41F2">
      <w:pPr>
        <w:widowControl w:val="0"/>
        <w:contextualSpacing/>
        <w:jc w:val="both"/>
        <w:outlineLvl w:val="0"/>
      </w:pPr>
      <w:r w:rsidRPr="001E60E2">
        <w:lastRenderedPageBreak/>
        <w:t xml:space="preserve">1. Настоящее Положение </w:t>
      </w:r>
      <w:r w:rsidR="0067601D">
        <w:t xml:space="preserve"> ПАО «ИНВЕСТ-ДЕВЕЛОПМЕНТ»</w:t>
      </w:r>
      <w:r w:rsidR="00E6508D">
        <w:t xml:space="preserve"> (далее Общество)</w:t>
      </w:r>
      <w:r w:rsidRPr="001E60E2">
        <w:t xml:space="preserve"> определяет правовые основы проведения открытого конкурса по выбору аудиторской организации для проведения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(далее – Конкурса</w:t>
      </w:r>
      <w:r w:rsidR="0096158E">
        <w:t>.</w:t>
      </w:r>
    </w:p>
    <w:p w14:paraId="7515488D" w14:textId="4567A283" w:rsidR="000A41F2" w:rsidRPr="000A41F2" w:rsidRDefault="001E60E2" w:rsidP="000A41F2">
      <w:pPr>
        <w:widowControl w:val="0"/>
        <w:contextualSpacing/>
        <w:jc w:val="both"/>
        <w:outlineLvl w:val="0"/>
      </w:pPr>
      <w:r w:rsidRPr="001E60E2">
        <w:t xml:space="preserve">2. Конкурс проводится во исполнение требований </w:t>
      </w:r>
      <w:r w:rsidR="004C32EB">
        <w:t>п.1</w:t>
      </w:r>
      <w:r w:rsidR="001408EA">
        <w:t xml:space="preserve"> подпункта 1</w:t>
      </w:r>
      <w:r w:rsidRPr="001E60E2">
        <w:t xml:space="preserve"> статьи 5</w:t>
      </w:r>
      <w:r w:rsidR="00282850">
        <w:t xml:space="preserve"> и</w:t>
      </w:r>
      <w:r w:rsidRPr="001E60E2">
        <w:t xml:space="preserve"> </w:t>
      </w:r>
      <w:r w:rsidR="00282850">
        <w:t>п.1 подпункта 1</w:t>
      </w:r>
      <w:r w:rsidR="00385791">
        <w:t xml:space="preserve">, п.4 </w:t>
      </w:r>
      <w:r w:rsidR="00282850" w:rsidRPr="001E60E2">
        <w:t xml:space="preserve"> статьи 5</w:t>
      </w:r>
      <w:r w:rsidR="00282850">
        <w:t xml:space="preserve">.1 </w:t>
      </w:r>
      <w:r w:rsidRPr="001E60E2">
        <w:t xml:space="preserve">Федерального закона «Об аудиторской деятельности» от 30.12.2008г. № 307-ФЗ и требований статьи 5 Федерального закона от 27.07.2010 № 208-ФЗ «О консолидированной финансовой отчетности» в целях выявления аудиторской организации, обеспечивающей лучшее качество и условия проведения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отчетности, с учетом всего комплекса предоставляемых услуг и всех существенных условий договора. </w:t>
      </w:r>
    </w:p>
    <w:p w14:paraId="76A05667" w14:textId="4BC37206" w:rsidR="001E60E2" w:rsidRPr="001E60E2" w:rsidRDefault="001E60E2" w:rsidP="0067601D">
      <w:pPr>
        <w:jc w:val="both"/>
      </w:pPr>
      <w:r w:rsidRPr="001E60E2">
        <w:t>3. Решение о подготовке и порядке проведения Конкурса принимает</w:t>
      </w:r>
      <w:r w:rsidR="0067601D">
        <w:t xml:space="preserve"> </w:t>
      </w:r>
      <w:r w:rsidR="0057315C">
        <w:t>Совет директоров Общества</w:t>
      </w:r>
      <w:r w:rsidR="0067601D">
        <w:t xml:space="preserve">, </w:t>
      </w:r>
      <w:r w:rsidRPr="001E60E2">
        <w:t>утвержда</w:t>
      </w:r>
      <w:r w:rsidR="0067601D">
        <w:t>ет</w:t>
      </w:r>
      <w:r w:rsidRPr="001E60E2">
        <w:t xml:space="preserve"> сроки проведения Конкурса (срок публикации Извещения, срок приема заявок, срок подведения результатов), конкурсные условия, состав конкурсной документации, определяе</w:t>
      </w:r>
      <w:r w:rsidR="0067601D">
        <w:t>т</w:t>
      </w:r>
      <w:r w:rsidRPr="001E60E2">
        <w:t xml:space="preserve"> лицо, ответственное за подготовку и проведение Конкурса. </w:t>
      </w:r>
    </w:p>
    <w:p w14:paraId="001F9965" w14:textId="1DFF256F" w:rsidR="001E60E2" w:rsidRPr="001E60E2" w:rsidRDefault="001E60E2" w:rsidP="0067601D">
      <w:pPr>
        <w:jc w:val="both"/>
      </w:pPr>
      <w:r w:rsidRPr="001E60E2">
        <w:t xml:space="preserve">4. Конкурс является открытым. На основании </w:t>
      </w:r>
      <w:r w:rsidR="0057315C">
        <w:t>решения (</w:t>
      </w:r>
      <w:r w:rsidRPr="001E60E2">
        <w:t>протокола</w:t>
      </w:r>
      <w:r w:rsidR="0057315C">
        <w:t>)</w:t>
      </w:r>
      <w:r w:rsidRPr="001E60E2">
        <w:t xml:space="preserve"> </w:t>
      </w:r>
      <w:r w:rsidR="0057315C">
        <w:t>Совета директоров</w:t>
      </w:r>
      <w:r w:rsidRPr="001E60E2">
        <w:t xml:space="preserve"> </w:t>
      </w:r>
      <w:r w:rsidR="006F64D1">
        <w:t>Общества</w:t>
      </w:r>
      <w:r w:rsidR="00DF6A13">
        <w:t xml:space="preserve"> </w:t>
      </w:r>
      <w:r w:rsidRPr="001E60E2">
        <w:t xml:space="preserve">на официальном сайте </w:t>
      </w:r>
      <w:r w:rsidR="0057315C">
        <w:t xml:space="preserve">Общества </w:t>
      </w:r>
      <w:hyperlink r:id="rId5" w:history="1">
        <w:r w:rsidR="0096158E" w:rsidRPr="00AD6C31">
          <w:rPr>
            <w:rStyle w:val="ac"/>
            <w:lang w:val="en-US"/>
          </w:rPr>
          <w:t>http</w:t>
        </w:r>
        <w:r w:rsidR="0096158E" w:rsidRPr="00AD6C31">
          <w:rPr>
            <w:rStyle w:val="ac"/>
          </w:rPr>
          <w:t>://</w:t>
        </w:r>
        <w:r w:rsidR="0096158E" w:rsidRPr="00AD6C31">
          <w:rPr>
            <w:rStyle w:val="ac"/>
            <w:lang w:val="en-US"/>
          </w:rPr>
          <w:t>invest</w:t>
        </w:r>
        <w:r w:rsidR="0096158E" w:rsidRPr="00AD6C31">
          <w:rPr>
            <w:rStyle w:val="ac"/>
          </w:rPr>
          <w:t>-</w:t>
        </w:r>
        <w:r w:rsidR="0096158E" w:rsidRPr="00AD6C31">
          <w:rPr>
            <w:rStyle w:val="ac"/>
            <w:lang w:val="en-US"/>
          </w:rPr>
          <w:t>development</w:t>
        </w:r>
      </w:hyperlink>
      <w:r w:rsidR="0096158E" w:rsidRPr="0096158E">
        <w:t xml:space="preserve"> </w:t>
      </w:r>
      <w:r w:rsidRPr="001E60E2">
        <w:t xml:space="preserve">публикуется Извещение о проведении Конкурса, содержащее основные его условия. </w:t>
      </w:r>
    </w:p>
    <w:p w14:paraId="574C616D" w14:textId="47AAC8B2" w:rsidR="001E60E2" w:rsidRPr="001E60E2" w:rsidRDefault="001E60E2" w:rsidP="0067601D">
      <w:pPr>
        <w:jc w:val="both"/>
      </w:pPr>
      <w:r w:rsidRPr="001E60E2">
        <w:t xml:space="preserve">5. Срок приема заявок на конкурс не должен быть менее 5 рабочих дней с даты опубликования Извещения о проведении Конкурса </w:t>
      </w:r>
      <w:r w:rsidR="00E6508D">
        <w:t>в ленте новостей и на сайте Общества.</w:t>
      </w:r>
      <w:r w:rsidRPr="001E60E2">
        <w:t xml:space="preserve"> Все поступившие заявки регистрируются лицом, ответственным за подготовку и проведение Конкурса. </w:t>
      </w:r>
    </w:p>
    <w:p w14:paraId="1846B93D" w14:textId="596671FE" w:rsidR="001E60E2" w:rsidRPr="001E60E2" w:rsidRDefault="00AD4C88" w:rsidP="0067601D">
      <w:pPr>
        <w:jc w:val="both"/>
      </w:pPr>
      <w:r>
        <w:t>Общество</w:t>
      </w:r>
      <w:r w:rsidR="001E60E2" w:rsidRPr="001E60E2">
        <w:t xml:space="preserve"> вправе принять решение о внесении изменений в извещение о проведении конкурса не позднее, чем за </w:t>
      </w:r>
      <w:r w:rsidR="0096158E">
        <w:t>3</w:t>
      </w:r>
      <w:r w:rsidR="001E60E2" w:rsidRPr="001E60E2">
        <w:t xml:space="preserve"> рабочих дней до даты окончания подачи заявок на участие в конкурсе. В течение одного дня со дня принятия указанного решения такие изменения размещаются </w:t>
      </w:r>
      <w:r>
        <w:t xml:space="preserve"> на сайте организации.</w:t>
      </w:r>
      <w:r w:rsidR="001E60E2" w:rsidRPr="001E60E2">
        <w:t xml:space="preserve"> </w:t>
      </w:r>
    </w:p>
    <w:p w14:paraId="6C3D183F" w14:textId="572BED81" w:rsidR="001E60E2" w:rsidRPr="001E60E2" w:rsidRDefault="00AD4C88" w:rsidP="0067601D">
      <w:pPr>
        <w:jc w:val="both"/>
      </w:pPr>
      <w:r>
        <w:t>Общество</w:t>
      </w:r>
      <w:r w:rsidR="001E60E2" w:rsidRPr="001E60E2">
        <w:t xml:space="preserve"> не несет ответственности в случае, если участник не ознакомился с изменениями, внесенными в извещение о проведении открытого конкурса, размещенное и опубликованное надлежащим образом. </w:t>
      </w:r>
    </w:p>
    <w:p w14:paraId="7ED826D6" w14:textId="77777777" w:rsidR="001E60E2" w:rsidRPr="001E60E2" w:rsidRDefault="001E60E2" w:rsidP="0067601D">
      <w:pPr>
        <w:jc w:val="both"/>
      </w:pPr>
      <w:r w:rsidRPr="001E60E2">
        <w:t xml:space="preserve">6. Заявка на участие в конкурсе должна содержать сведения, указанные в извещении и представлены следующие документы: </w:t>
      </w:r>
    </w:p>
    <w:p w14:paraId="32CE4229" w14:textId="77777777" w:rsidR="001E60E2" w:rsidRPr="001E60E2" w:rsidRDefault="001E60E2" w:rsidP="0067601D">
      <w:pPr>
        <w:jc w:val="both"/>
      </w:pPr>
      <w:r w:rsidRPr="001E60E2">
        <w:t xml:space="preserve">-документ, подтверждающий полномочия лица, подписавшего заявку; </w:t>
      </w:r>
    </w:p>
    <w:p w14:paraId="2DCCE4BB" w14:textId="77777777" w:rsidR="001E60E2" w:rsidRPr="001E60E2" w:rsidRDefault="001E60E2" w:rsidP="0067601D">
      <w:pPr>
        <w:jc w:val="both"/>
      </w:pPr>
      <w:r w:rsidRPr="001E60E2">
        <w:lastRenderedPageBreak/>
        <w:t xml:space="preserve">-расширенная выписка из Реестра аудиторов и аудиторских организаций саморегулируемой организации аудиторов, подтверждающая членство заявителя в СРО аудиторов, а также содержащая сведения из реестра аудиторских организаций, оказывающих услуги общественно значимым организациям и из реестра аудиторских организаций, оказывающих услуги общественно значимым организациям на финансовом рынке на дату, не позднее 5 рабочих дней от даты представления документов для участия в Конкурсе, в виде распечатанного электронного документа; </w:t>
      </w:r>
    </w:p>
    <w:p w14:paraId="286F9880" w14:textId="77777777" w:rsidR="001E60E2" w:rsidRPr="001E60E2" w:rsidRDefault="001E60E2" w:rsidP="0067601D">
      <w:pPr>
        <w:jc w:val="both"/>
      </w:pPr>
      <w:r w:rsidRPr="001E60E2">
        <w:t xml:space="preserve">-проект договора на проведение обязательного аудита бухгалтерской (финансовой) отчетности за 2026 год, подготовленной по правилам российских стандартов бухгалтерского учета, и финансовой отчетности (консолидированной финансовой отчетности) за 2026 год, составленной в соответствии с Международными стандартами финансовой отчетности с обязательным указанием всех существенных условий оказания услуг; </w:t>
      </w:r>
    </w:p>
    <w:p w14:paraId="5C3A33AD" w14:textId="77777777" w:rsidR="001E60E2" w:rsidRPr="001E60E2" w:rsidRDefault="001E60E2" w:rsidP="0067601D">
      <w:pPr>
        <w:jc w:val="both"/>
      </w:pPr>
      <w:r w:rsidRPr="001E60E2">
        <w:t xml:space="preserve">-копия диплома (аттестатов, сертификатов) аудиторов, являющихся работниками аудиторской организации, подтверждающих их квалификацию в области Международных стандартов финансовой отчетности; </w:t>
      </w:r>
    </w:p>
    <w:p w14:paraId="3FDD5122" w14:textId="77777777" w:rsidR="001E60E2" w:rsidRPr="001E60E2" w:rsidRDefault="001E60E2" w:rsidP="0067601D">
      <w:pPr>
        <w:jc w:val="both"/>
      </w:pPr>
      <w:r w:rsidRPr="001E60E2">
        <w:t xml:space="preserve">-документы по выбору конкурсанта, подтверждающие опыт, деловую репутацию и высокое качество оказываемых услуг. </w:t>
      </w:r>
    </w:p>
    <w:p w14:paraId="287E64AA" w14:textId="2603A25A" w:rsidR="001E60E2" w:rsidRPr="001E60E2" w:rsidRDefault="001E60E2" w:rsidP="0067601D">
      <w:pPr>
        <w:jc w:val="both"/>
      </w:pPr>
      <w:r w:rsidRPr="001E60E2">
        <w:t xml:space="preserve">7. Результаты Конкурса утверждает </w:t>
      </w:r>
      <w:r w:rsidR="009F14FA">
        <w:t>Совет директоров Общества</w:t>
      </w:r>
      <w:r w:rsidRPr="001E60E2">
        <w:t xml:space="preserve"> по представлению лица, ответственного за подготовку и проведение Конкурса в срок не позднее 3 рабочих дней после окончания срока приема заявок. </w:t>
      </w:r>
    </w:p>
    <w:p w14:paraId="13E88309" w14:textId="54FDD614" w:rsidR="001E60E2" w:rsidRPr="001E60E2" w:rsidRDefault="001E60E2" w:rsidP="0067601D">
      <w:pPr>
        <w:jc w:val="both"/>
      </w:pPr>
      <w:r w:rsidRPr="001E60E2">
        <w:t xml:space="preserve">8. Утвержденные </w:t>
      </w:r>
      <w:r w:rsidR="009F14FA">
        <w:t>Советом директоров</w:t>
      </w:r>
      <w:r w:rsidRPr="001E60E2">
        <w:t xml:space="preserve"> результаты Конкурса, а именно: информация о победителе Конкурса, размещается на са</w:t>
      </w:r>
      <w:r w:rsidR="00D77DEF">
        <w:t xml:space="preserve">йте </w:t>
      </w:r>
      <w:hyperlink r:id="rId6" w:history="1">
        <w:r w:rsidR="00D77DEF" w:rsidRPr="00AD6C31">
          <w:rPr>
            <w:rStyle w:val="ac"/>
          </w:rPr>
          <w:t>http://www.invest-development.ru/</w:t>
        </w:r>
      </w:hyperlink>
      <w:r w:rsidR="00D77DEF">
        <w:t xml:space="preserve"> </w:t>
      </w:r>
      <w:r w:rsidRPr="001E60E2">
        <w:t xml:space="preserve">не позднее 3 рабочих дней с даты их утверждения. </w:t>
      </w:r>
    </w:p>
    <w:p w14:paraId="59F7A95D" w14:textId="77777777" w:rsidR="001E60E2" w:rsidRPr="001E60E2" w:rsidRDefault="001E60E2" w:rsidP="0067601D">
      <w:pPr>
        <w:jc w:val="both"/>
      </w:pPr>
      <w:r w:rsidRPr="001E60E2">
        <w:t xml:space="preserve">9. 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не имеющая установленных законодательством Российской Федерации ограничений для осуществления обязательного ежегодного аудита бухгалтерской (финансовой) отчетности Банка,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отчетности. Обязательными условиями для участия в Конкурсе является членство аудиторской организации в саморегулируемой организации аудиторов, включение аудиторской организации в реестр аудиторских организаций,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рынке, а также наличие в штате аудиторской организации аудиторов, имеющих дипломы (аттестаты, сертификаты), подтверждающий квалификацию по МСФО. </w:t>
      </w:r>
    </w:p>
    <w:p w14:paraId="0D293E5D" w14:textId="41E66B57" w:rsidR="001E60E2" w:rsidRPr="001E60E2" w:rsidRDefault="001E60E2" w:rsidP="0067601D">
      <w:pPr>
        <w:jc w:val="both"/>
      </w:pPr>
      <w:r w:rsidRPr="001E60E2">
        <w:lastRenderedPageBreak/>
        <w:t xml:space="preserve">10. Заявка на участие в Конкурсе (в произвольной форме) и конкурсная документация предоставляется участниками Конкурса в письменном виде нарочно по адресу: </w:t>
      </w:r>
      <w:r w:rsidR="00746ADE">
        <w:t xml:space="preserve">125040, г. Москва, Ленинградский проспект дом 20, стр. 1 </w:t>
      </w:r>
      <w:r w:rsidRPr="001E60E2">
        <w:t xml:space="preserve">в рабочие дни с 10 до 17 часов. Заявка на участие в Конкурсе и все листы конкурсной документации должны быть пронумерованы и прошиты. Заявка должна содержать опись представляемых документов, быть скреплена печатью заявителя и подписью уполномоченного должного лица заявителя. Лицом, ответственным за подготовку и проведение Конкурса, регистрируются и рассматриваются заявки, представленные не позднее 17 часов последнего дня приема заявок. </w:t>
      </w:r>
    </w:p>
    <w:p w14:paraId="024A26A4" w14:textId="77777777" w:rsidR="001E60E2" w:rsidRPr="001E60E2" w:rsidRDefault="001E60E2" w:rsidP="0067601D">
      <w:pPr>
        <w:jc w:val="both"/>
      </w:pPr>
      <w:r w:rsidRPr="001E60E2">
        <w:t xml:space="preserve">11. Победителем Конкурса признается организация, которая предложила лучшие условия проведения аудита, и способная обеспечить высокое качество оказываемых услуг. При принятии решения о выборе аудиторской организации учитываются следующие показатели: правоспособность аудиторской организации (необходимое членство в реестрах банка России и Федерального казначейства, членство в СРО аудиторов), стоимость аудиторских услуг, сроки оказания аудиторских услуг, прочие условия договора на проведение аудита, наличие специалистов по МСФО в штате аудиторской организации, опыт работы аудиторской организации на рынке и ее деловая репутация. </w:t>
      </w:r>
    </w:p>
    <w:p w14:paraId="04A681E5" w14:textId="459F6EF5" w:rsidR="001E60E2" w:rsidRPr="001E60E2" w:rsidRDefault="001E60E2" w:rsidP="0067601D">
      <w:pPr>
        <w:jc w:val="both"/>
      </w:pPr>
      <w:r w:rsidRPr="001E60E2">
        <w:t xml:space="preserve">12. В случае, если в установленный срок не поступило заявок на участие в Конкурсе, решением (протоколом) </w:t>
      </w:r>
      <w:r w:rsidR="00746ADE">
        <w:t>Совета директоров</w:t>
      </w:r>
      <w:r w:rsidRPr="001E60E2">
        <w:t xml:space="preserve"> Конкурс признается не состоявшимся и объявляется новый Конкурс. В случае, если на Конкурс поступила одна заявка, она рассматривается в установленном порядке. В случае, если конкурсант соответствует конкурсным требованиям и условия проведения обязательного аудита (проекта договора) удовлетворяют всем показателям, указанным в п.11 настоящего Положения, то </w:t>
      </w:r>
      <w:r w:rsidR="00746ADE">
        <w:t>Совет директоров</w:t>
      </w:r>
      <w:r w:rsidRPr="001E60E2">
        <w:t xml:space="preserve"> вправе признать единственного участника победителем конкурса. </w:t>
      </w:r>
    </w:p>
    <w:p w14:paraId="02D1D9A7" w14:textId="3D672D92" w:rsidR="001E60E2" w:rsidRPr="001E60E2" w:rsidRDefault="001E60E2" w:rsidP="0067601D">
      <w:pPr>
        <w:jc w:val="both"/>
      </w:pPr>
      <w:r w:rsidRPr="001E60E2">
        <w:t xml:space="preserve">13. С победителем Конкурса заключается договор на осуществление обязательного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отчетности, за тот финансовый год, в отношении бухгалтерской (финансовой) отчетности которого был проведен Конкурс, содержащий условия, на которых был проведен Конкурс. Также </w:t>
      </w:r>
      <w:r w:rsidR="00507174">
        <w:t>Общество</w:t>
      </w:r>
      <w:r w:rsidRPr="001E60E2">
        <w:t xml:space="preserve"> вправе заключить с победителем Конкурса договоры на осуществление обязательного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отчетности, за последующие 4 финансовых года без проведения открытого конкурса на условиях, которые будут согласованы сторонами. При этом стороны имеют право отказаться от заключения договоров на осуществление обязательного аудита бухгалтерской (финансовой) </w:t>
      </w:r>
      <w:r w:rsidRPr="001E60E2">
        <w:lastRenderedPageBreak/>
        <w:t xml:space="preserve">отчетности и финансовой отчетности (консолидированной финансовой отчетности) за любой последующий финансовый год. В этом случае проводится открытый конкурс по выбору аудиторской организации на заключение договора на осуществление обязательного аудита бухгалтерской (финансовой) отчетности и финансовой отчетности (консолидированной финансовой отчетности) за соответствующий финансовый год. </w:t>
      </w:r>
    </w:p>
    <w:p w14:paraId="47979CA1" w14:textId="64DEDF20" w:rsidR="001E60E2" w:rsidRPr="001E60E2" w:rsidRDefault="001E60E2" w:rsidP="0067601D">
      <w:pPr>
        <w:jc w:val="both"/>
      </w:pPr>
      <w:r w:rsidRPr="001E60E2">
        <w:t xml:space="preserve">14. Победитель Конкурса подлежит утверждению общим собранием </w:t>
      </w:r>
      <w:r w:rsidR="00507174">
        <w:t>акционеров Общества</w:t>
      </w:r>
      <w:r w:rsidRPr="001E60E2">
        <w:t xml:space="preserve">. </w:t>
      </w:r>
    </w:p>
    <w:p w14:paraId="1E60B8D7" w14:textId="77777777" w:rsidR="001E60E2" w:rsidRDefault="001E60E2" w:rsidP="0067601D">
      <w:pPr>
        <w:jc w:val="both"/>
      </w:pPr>
    </w:p>
    <w:p w14:paraId="6CF568A1" w14:textId="77777777" w:rsidR="00BD204A" w:rsidRDefault="00BD204A" w:rsidP="0067601D">
      <w:pPr>
        <w:jc w:val="both"/>
      </w:pPr>
    </w:p>
    <w:p w14:paraId="4D141D76" w14:textId="77777777" w:rsidR="00BD204A" w:rsidRDefault="00BD204A" w:rsidP="0067601D">
      <w:pPr>
        <w:jc w:val="both"/>
      </w:pPr>
    </w:p>
    <w:p w14:paraId="7EC2BD00" w14:textId="77777777" w:rsidR="00BD204A" w:rsidRDefault="00BD204A" w:rsidP="0067601D">
      <w:pPr>
        <w:jc w:val="both"/>
      </w:pPr>
    </w:p>
    <w:p w14:paraId="2B206E5E" w14:textId="77777777" w:rsidR="00BD204A" w:rsidRDefault="00BD204A" w:rsidP="0067601D">
      <w:pPr>
        <w:jc w:val="both"/>
      </w:pPr>
    </w:p>
    <w:p w14:paraId="50F7258B" w14:textId="77777777" w:rsidR="00BD204A" w:rsidRDefault="00BD204A" w:rsidP="0067601D">
      <w:pPr>
        <w:jc w:val="both"/>
      </w:pPr>
    </w:p>
    <w:p w14:paraId="17EBEA69" w14:textId="77777777" w:rsidR="00BD204A" w:rsidRDefault="00BD204A" w:rsidP="0067601D">
      <w:pPr>
        <w:jc w:val="both"/>
      </w:pPr>
    </w:p>
    <w:p w14:paraId="38F23B49" w14:textId="77777777" w:rsidR="00BD204A" w:rsidRDefault="00BD204A" w:rsidP="0067601D">
      <w:pPr>
        <w:jc w:val="both"/>
      </w:pPr>
    </w:p>
    <w:p w14:paraId="0A18C001" w14:textId="77777777" w:rsidR="00BD204A" w:rsidRDefault="00BD204A" w:rsidP="0067601D">
      <w:pPr>
        <w:jc w:val="both"/>
      </w:pPr>
    </w:p>
    <w:p w14:paraId="4B64B175" w14:textId="77777777" w:rsidR="00BD204A" w:rsidRDefault="00BD204A" w:rsidP="0067601D">
      <w:pPr>
        <w:jc w:val="both"/>
      </w:pPr>
    </w:p>
    <w:p w14:paraId="0EFE598F" w14:textId="77777777" w:rsidR="00BD204A" w:rsidRDefault="00BD204A" w:rsidP="0067601D">
      <w:pPr>
        <w:jc w:val="both"/>
      </w:pPr>
    </w:p>
    <w:p w14:paraId="7C39809C" w14:textId="77777777" w:rsidR="00BD204A" w:rsidRDefault="00BD204A" w:rsidP="0067601D">
      <w:pPr>
        <w:jc w:val="both"/>
      </w:pPr>
    </w:p>
    <w:p w14:paraId="5AFCFB1A" w14:textId="77777777" w:rsidR="00BD204A" w:rsidRDefault="00BD204A" w:rsidP="0067601D">
      <w:pPr>
        <w:jc w:val="both"/>
      </w:pPr>
    </w:p>
    <w:p w14:paraId="6A65766F" w14:textId="77777777" w:rsidR="00BD204A" w:rsidRDefault="00BD204A" w:rsidP="0067601D">
      <w:pPr>
        <w:jc w:val="both"/>
      </w:pPr>
    </w:p>
    <w:p w14:paraId="5670AFF2" w14:textId="77777777" w:rsidR="00BD204A" w:rsidRDefault="00BD204A" w:rsidP="0067601D">
      <w:pPr>
        <w:jc w:val="both"/>
      </w:pPr>
    </w:p>
    <w:p w14:paraId="6ADB612A" w14:textId="77777777" w:rsidR="00BD204A" w:rsidRDefault="00BD204A" w:rsidP="0067601D">
      <w:pPr>
        <w:jc w:val="both"/>
      </w:pPr>
    </w:p>
    <w:p w14:paraId="09B48D7A" w14:textId="77777777" w:rsidR="00BD204A" w:rsidRDefault="00BD204A" w:rsidP="0067601D">
      <w:pPr>
        <w:jc w:val="both"/>
      </w:pPr>
    </w:p>
    <w:p w14:paraId="2E6D320E" w14:textId="77777777" w:rsidR="00BD204A" w:rsidRDefault="00BD204A" w:rsidP="0067601D">
      <w:pPr>
        <w:jc w:val="both"/>
      </w:pPr>
    </w:p>
    <w:p w14:paraId="06E00565" w14:textId="77777777" w:rsidR="00BD204A" w:rsidRDefault="00BD204A" w:rsidP="0067601D">
      <w:pPr>
        <w:jc w:val="both"/>
      </w:pPr>
    </w:p>
    <w:p w14:paraId="1A832E8E" w14:textId="77777777" w:rsidR="00BD204A" w:rsidRDefault="00BD204A" w:rsidP="0067601D">
      <w:pPr>
        <w:jc w:val="both"/>
      </w:pPr>
    </w:p>
    <w:p w14:paraId="4D41A80F" w14:textId="77777777" w:rsidR="00225510" w:rsidRDefault="00225510" w:rsidP="0067601D">
      <w:pPr>
        <w:jc w:val="both"/>
      </w:pPr>
    </w:p>
    <w:p w14:paraId="7EC97708" w14:textId="77777777" w:rsidR="00BD204A" w:rsidRDefault="00BD204A" w:rsidP="0067601D">
      <w:pPr>
        <w:jc w:val="both"/>
      </w:pPr>
    </w:p>
    <w:p w14:paraId="1BC6C614" w14:textId="77777777" w:rsidR="00BD204A" w:rsidRPr="001E60E2" w:rsidRDefault="00BD204A" w:rsidP="0067601D">
      <w:pPr>
        <w:jc w:val="both"/>
      </w:pPr>
    </w:p>
    <w:p w14:paraId="401B1290" w14:textId="6CFFDAED" w:rsidR="0082604F" w:rsidRDefault="001E60E2" w:rsidP="0082604F">
      <w:pPr>
        <w:ind w:left="7080"/>
        <w:jc w:val="both"/>
        <w:rPr>
          <w:b/>
          <w:bCs/>
        </w:rPr>
      </w:pPr>
      <w:r w:rsidRPr="001E60E2">
        <w:rPr>
          <w:b/>
          <w:bCs/>
        </w:rPr>
        <w:lastRenderedPageBreak/>
        <w:t>Приложение</w:t>
      </w:r>
      <w:r w:rsidR="0082604F">
        <w:rPr>
          <w:b/>
          <w:bCs/>
        </w:rPr>
        <w:t xml:space="preserve"> № 1</w:t>
      </w:r>
    </w:p>
    <w:p w14:paraId="1664DACC" w14:textId="2E7EB5A1" w:rsidR="0082604F" w:rsidRDefault="0082604F" w:rsidP="0082604F">
      <w:pPr>
        <w:jc w:val="both"/>
        <w:rPr>
          <w:b/>
          <w:bCs/>
        </w:rPr>
      </w:pPr>
    </w:p>
    <w:p w14:paraId="58780440" w14:textId="77777777" w:rsidR="0082604F" w:rsidRPr="001E60E2" w:rsidRDefault="0082604F" w:rsidP="00C3549E">
      <w:pPr>
        <w:jc w:val="both"/>
      </w:pPr>
      <w:r w:rsidRPr="001E60E2">
        <w:rPr>
          <w:b/>
          <w:bCs/>
        </w:rPr>
        <w:t>к Положени</w:t>
      </w:r>
      <w:r>
        <w:rPr>
          <w:b/>
          <w:bCs/>
        </w:rPr>
        <w:t>ю</w:t>
      </w:r>
      <w:r w:rsidRPr="001E60E2">
        <w:rPr>
          <w:b/>
          <w:bCs/>
        </w:rPr>
        <w:t xml:space="preserve"> </w:t>
      </w:r>
    </w:p>
    <w:p w14:paraId="645079D5" w14:textId="77777777" w:rsidR="001E60E2" w:rsidRPr="001E60E2" w:rsidRDefault="001E60E2" w:rsidP="0067601D">
      <w:pPr>
        <w:jc w:val="both"/>
      </w:pPr>
      <w:r w:rsidRPr="001E60E2">
        <w:rPr>
          <w:b/>
          <w:bCs/>
        </w:rPr>
        <w:t xml:space="preserve">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</w:t>
      </w:r>
    </w:p>
    <w:p w14:paraId="7E5EBF89" w14:textId="1BADECB4" w:rsidR="001E60E2" w:rsidRPr="001E60E2" w:rsidRDefault="0082604F" w:rsidP="0067601D">
      <w:pPr>
        <w:jc w:val="both"/>
      </w:pPr>
      <w:r>
        <w:rPr>
          <w:b/>
          <w:bCs/>
        </w:rPr>
        <w:t xml:space="preserve">Публичное акционерное общество </w:t>
      </w:r>
      <w:r w:rsidR="001E60E2" w:rsidRPr="001E60E2">
        <w:rPr>
          <w:b/>
          <w:bCs/>
        </w:rPr>
        <w:t>«</w:t>
      </w:r>
      <w:r>
        <w:rPr>
          <w:b/>
          <w:bCs/>
        </w:rPr>
        <w:t>ИНВЕСТ-ДЕВЕЛОПМЕНТ</w:t>
      </w:r>
      <w:r w:rsidR="001E60E2" w:rsidRPr="001E60E2">
        <w:rPr>
          <w:b/>
          <w:bCs/>
        </w:rPr>
        <w:t>» (</w:t>
      </w:r>
      <w:r>
        <w:rPr>
          <w:b/>
          <w:bCs/>
        </w:rPr>
        <w:t>ПАО</w:t>
      </w:r>
      <w:r w:rsidR="001E60E2" w:rsidRPr="001E60E2">
        <w:rPr>
          <w:b/>
          <w:bCs/>
        </w:rPr>
        <w:t xml:space="preserve">) </w:t>
      </w:r>
    </w:p>
    <w:p w14:paraId="13E6DED6" w14:textId="77777777" w:rsidR="001E60E2" w:rsidRPr="001E60E2" w:rsidRDefault="001E60E2" w:rsidP="0067601D">
      <w:pPr>
        <w:jc w:val="both"/>
      </w:pPr>
      <w:r w:rsidRPr="001E60E2">
        <w:rPr>
          <w:b/>
          <w:bCs/>
        </w:rPr>
        <w:t xml:space="preserve">Извещение </w:t>
      </w:r>
    </w:p>
    <w:p w14:paraId="3B473FE4" w14:textId="77777777" w:rsidR="00DD12B0" w:rsidRDefault="001E60E2" w:rsidP="00DD12B0">
      <w:pPr>
        <w:jc w:val="both"/>
        <w:rPr>
          <w:b/>
          <w:bCs/>
        </w:rPr>
      </w:pPr>
      <w:r w:rsidRPr="001E60E2">
        <w:rPr>
          <w:b/>
          <w:bCs/>
        </w:rPr>
        <w:t>о проведении открытого конкурса по выбору аудиторской организации для проведения обязательного аудита бухгалтерской (финансовой) отчетности за 2026 год и финансовой отчетности (консолидированной финансовой отчетности) за 2026 год</w:t>
      </w:r>
    </w:p>
    <w:p w14:paraId="3E32FE3E" w14:textId="38554BBC" w:rsidR="00DD12B0" w:rsidRPr="001E60E2" w:rsidRDefault="001E60E2" w:rsidP="00DD12B0">
      <w:pPr>
        <w:jc w:val="both"/>
      </w:pPr>
      <w:r w:rsidRPr="001E60E2">
        <w:rPr>
          <w:b/>
          <w:bCs/>
        </w:rPr>
        <w:t xml:space="preserve"> </w:t>
      </w:r>
      <w:r w:rsidR="00DD12B0">
        <w:rPr>
          <w:b/>
          <w:bCs/>
        </w:rPr>
        <w:t xml:space="preserve">Публичное акционерное общество </w:t>
      </w:r>
      <w:r w:rsidR="00DD12B0" w:rsidRPr="001E60E2">
        <w:rPr>
          <w:b/>
          <w:bCs/>
        </w:rPr>
        <w:t>«</w:t>
      </w:r>
      <w:r w:rsidR="00DD12B0">
        <w:rPr>
          <w:b/>
          <w:bCs/>
        </w:rPr>
        <w:t>ИНВЕСТ-ДЕВЕЛОПМЕНТ</w:t>
      </w:r>
      <w:r w:rsidR="00DD12B0" w:rsidRPr="001E60E2">
        <w:rPr>
          <w:b/>
          <w:bCs/>
        </w:rPr>
        <w:t>» (</w:t>
      </w:r>
      <w:r w:rsidR="00DD12B0">
        <w:rPr>
          <w:b/>
          <w:bCs/>
        </w:rPr>
        <w:t>ПАО</w:t>
      </w:r>
      <w:r w:rsidR="00DD12B0" w:rsidRPr="001E60E2">
        <w:rPr>
          <w:b/>
          <w:bCs/>
        </w:rPr>
        <w:t xml:space="preserve">) </w:t>
      </w:r>
    </w:p>
    <w:p w14:paraId="1AFF7928" w14:textId="45506591" w:rsidR="001E60E2" w:rsidRPr="001E60E2" w:rsidRDefault="001E60E2" w:rsidP="0067601D">
      <w:pPr>
        <w:jc w:val="both"/>
      </w:pPr>
    </w:p>
    <w:p w14:paraId="55D7BCF6" w14:textId="77777777" w:rsidR="001E60E2" w:rsidRPr="001E60E2" w:rsidRDefault="001E60E2" w:rsidP="0067601D">
      <w:pPr>
        <w:jc w:val="both"/>
      </w:pPr>
      <w:r w:rsidRPr="001E60E2">
        <w:t xml:space="preserve">Во исполнение положений пункта 4 статьи 5.1 Федерального закона «Об аудиторской деятельности» от 30.12.2008г. № 307-ФЗ объявляем о проведении открытого конкурса по выбору аудиторской организации для заключения договора на проведение обязательного аудита бухгалтерской (финансовой) отчетности за 2026 год, подготовленной в соответствии с российскими стандартами бухгалтерского учета и финансовой отчетности (консолидированной финансовой отчетности) за 2026 год, составленной в соответствии с Международными стандартами финансовой отчетности в целях выявления аудиторской организации, обеспечивающей лучшее качество и условия проведения ежегодного обязательного аудита бухгалтерской (финансовой) отчетности и финансовой отчетности (консолидированной финансовой отчетности). </w:t>
      </w:r>
    </w:p>
    <w:p w14:paraId="50790381" w14:textId="4C1FA3EC" w:rsidR="001E60E2" w:rsidRPr="001E60E2" w:rsidRDefault="001E60E2" w:rsidP="0067601D">
      <w:pPr>
        <w:jc w:val="both"/>
      </w:pPr>
      <w:r w:rsidRPr="001E60E2">
        <w:t xml:space="preserve">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не имеющая установленных законодательством Российской Федерации ограничений для осуществления обязательного ежегодного аудита бухгалтерской (финансовой) отчетности </w:t>
      </w:r>
      <w:r w:rsidR="00DD12B0">
        <w:t>Публичного акционерного общества «ИНВЕСТ-ДЕВЕЛОПМЕНТ» (ПАО)</w:t>
      </w:r>
      <w:r w:rsidRPr="001E60E2">
        <w:t xml:space="preserve">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отчетности. Обязательными условиями для участия в Конкурсе является членство аудиторской организации в саморегулируемой </w:t>
      </w:r>
      <w:r w:rsidRPr="001E60E2">
        <w:lastRenderedPageBreak/>
        <w:t xml:space="preserve">организации аудиторов, включение аудиторской организации в реестр аудиторских организаций,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рынке, а также наличие в штате аудиторской организации аудиторов, имеющих дипломы (аттестаты) по МСФО. </w:t>
      </w:r>
    </w:p>
    <w:p w14:paraId="4D885968" w14:textId="4A133281" w:rsidR="001E60E2" w:rsidRPr="001E60E2" w:rsidRDefault="001E60E2" w:rsidP="0067601D">
      <w:pPr>
        <w:jc w:val="both"/>
      </w:pPr>
      <w:r w:rsidRPr="001E60E2">
        <w:t>Срок приема заявок для участия в открытом конкурсе</w:t>
      </w:r>
      <w:r w:rsidR="00CE0408">
        <w:t xml:space="preserve"> от даты публикации на сайте 06 мая 2026 года</w:t>
      </w:r>
      <w:r w:rsidRPr="001E60E2">
        <w:t xml:space="preserve"> – до </w:t>
      </w:r>
      <w:r w:rsidR="00EF41CE">
        <w:t>1</w:t>
      </w:r>
      <w:r w:rsidR="004D42DA">
        <w:t>3</w:t>
      </w:r>
      <w:r w:rsidRPr="001E60E2">
        <w:t xml:space="preserve"> ма</w:t>
      </w:r>
      <w:r w:rsidR="00EF41CE">
        <w:t>я</w:t>
      </w:r>
      <w:r w:rsidRPr="001E60E2">
        <w:t xml:space="preserve"> 2026 года включительно. Заявка на участие в конкурсе по выбору аудиторской организации для проведения обязательного аудита бухгалтерской (финансовой) отчетности за 2026 год и консолидированной финансовой отчетности за 2026 год составляется в произвольной форме, заверяется печатью организации и подписью должностного лица. В заявке должна содержаться опись предоставляемых документов (конкурсной документации). </w:t>
      </w:r>
    </w:p>
    <w:p w14:paraId="02DADA0E" w14:textId="77777777" w:rsidR="001E60E2" w:rsidRPr="001E60E2" w:rsidRDefault="001E60E2" w:rsidP="0067601D">
      <w:pPr>
        <w:jc w:val="both"/>
      </w:pPr>
      <w:r w:rsidRPr="001E60E2">
        <w:t xml:space="preserve">Состав конкурсной документации участников: </w:t>
      </w:r>
    </w:p>
    <w:p w14:paraId="20EBF473" w14:textId="77777777" w:rsidR="001E60E2" w:rsidRPr="001E60E2" w:rsidRDefault="001E60E2" w:rsidP="0067601D">
      <w:pPr>
        <w:jc w:val="both"/>
      </w:pPr>
      <w:r w:rsidRPr="001E60E2">
        <w:t xml:space="preserve">✓ Документ, подтверждающий полномочия лица, подписавшего заявку. </w:t>
      </w:r>
    </w:p>
    <w:p w14:paraId="170D9D73" w14:textId="77777777" w:rsidR="001E60E2" w:rsidRPr="001E60E2" w:rsidRDefault="001E60E2" w:rsidP="0067601D">
      <w:pPr>
        <w:jc w:val="both"/>
      </w:pPr>
      <w:r w:rsidRPr="001E60E2">
        <w:t xml:space="preserve">✓ Расширенная выписка из Реестра аудиторов и аудиторских организаций саморегулируемой организации аудиторов, подтверждающая членство заявителя в </w:t>
      </w:r>
    </w:p>
    <w:p w14:paraId="4E0A7BE1" w14:textId="2C8051FF" w:rsidR="001E60E2" w:rsidRPr="001E60E2" w:rsidRDefault="001E60E2" w:rsidP="0067601D">
      <w:pPr>
        <w:jc w:val="both"/>
      </w:pPr>
      <w:r w:rsidRPr="001E60E2">
        <w:t xml:space="preserve">СРО аудиторов, а также содержащая сведения из реестра аудиторских организаций, оказывающих услуги общественно значимым организациям и из реестра аудиторских организаций, оказывающих услуги общественно значимым организациям на дату, не позднее </w:t>
      </w:r>
      <w:r w:rsidR="00EF41CE">
        <w:t>3</w:t>
      </w:r>
      <w:r w:rsidRPr="001E60E2">
        <w:t xml:space="preserve"> рабочих дней от даты представления документов для участия в Конкурсе, в виде распечатанного электронного документа. </w:t>
      </w:r>
    </w:p>
    <w:p w14:paraId="033F5496" w14:textId="77777777" w:rsidR="001E60E2" w:rsidRPr="001E60E2" w:rsidRDefault="001E60E2" w:rsidP="0067601D">
      <w:pPr>
        <w:jc w:val="both"/>
      </w:pPr>
      <w:r w:rsidRPr="001E60E2">
        <w:t xml:space="preserve">✓ Проект договора на проведение обязательного аудита бухгалтерской (финансовой) отчетности за 2026 год, подготовленной по правилам российских стандартов бухгалтерского учета, и финансовой отчетности (консолидированной финансовой отчетности) за 2026 год, составленной в соответствии с Международными стандартами финансовой отчетности с обязательным указанием стоимости аудита и сроков оказания услуг, а также всех существенных условий оказания услуг. </w:t>
      </w:r>
    </w:p>
    <w:p w14:paraId="2F9CBCE9" w14:textId="77777777" w:rsidR="001E60E2" w:rsidRPr="001E60E2" w:rsidRDefault="001E60E2" w:rsidP="0067601D">
      <w:pPr>
        <w:jc w:val="both"/>
      </w:pPr>
      <w:r w:rsidRPr="001E60E2">
        <w:t xml:space="preserve">✓ Копии диплом (аттестатов, сертификатов) аудиторов, являющихся работниками аудиторской организации, подтверждающих их квалификацию в области Международных стандартов финансовой отчетности. </w:t>
      </w:r>
    </w:p>
    <w:p w14:paraId="2B07F5E3" w14:textId="77777777" w:rsidR="001E60E2" w:rsidRPr="001E60E2" w:rsidRDefault="001E60E2" w:rsidP="0067601D">
      <w:pPr>
        <w:jc w:val="both"/>
      </w:pPr>
      <w:r w:rsidRPr="001E60E2">
        <w:t xml:space="preserve">✓ Документы по выбору конкурсанта, подтверждающие опыт, деловую репутацию и высокое качество оказываемых услуг. </w:t>
      </w:r>
    </w:p>
    <w:p w14:paraId="6B70DBA1" w14:textId="77777777" w:rsidR="001E60E2" w:rsidRPr="001E60E2" w:rsidRDefault="001E60E2" w:rsidP="0067601D">
      <w:pPr>
        <w:jc w:val="both"/>
      </w:pPr>
    </w:p>
    <w:p w14:paraId="63A6AB58" w14:textId="74CE2904" w:rsidR="001E60E2" w:rsidRPr="001E60E2" w:rsidRDefault="001E60E2" w:rsidP="0067601D">
      <w:pPr>
        <w:jc w:val="both"/>
      </w:pPr>
      <w:r w:rsidRPr="001E60E2">
        <w:t xml:space="preserve">Конкурсная документация предоставляется участниками Конкурса в письменном виде нарочно по адресу: </w:t>
      </w:r>
      <w:r w:rsidR="00EF41CE">
        <w:t>125040, г. Москва, Ленинградский проспект, д. 20, стр. 1</w:t>
      </w:r>
      <w:r w:rsidRPr="001E60E2">
        <w:t xml:space="preserve"> в рабочие дни с </w:t>
      </w:r>
      <w:r w:rsidR="00EF41CE">
        <w:t xml:space="preserve">12 </w:t>
      </w:r>
      <w:r w:rsidRPr="001E60E2">
        <w:t xml:space="preserve">по </w:t>
      </w:r>
      <w:r w:rsidR="00EF41CE">
        <w:t>16</w:t>
      </w:r>
      <w:r w:rsidRPr="001E60E2">
        <w:t xml:space="preserve"> часов. Лицом, ответственным за подготовку</w:t>
      </w:r>
      <w:r w:rsidR="00915CA8">
        <w:t xml:space="preserve"> </w:t>
      </w:r>
      <w:r w:rsidRPr="001E60E2">
        <w:t xml:space="preserve">и проведение Конкурса </w:t>
      </w:r>
      <w:r w:rsidR="00915CA8">
        <w:t>(</w:t>
      </w:r>
      <w:r w:rsidR="00242F4C">
        <w:t>Штерянов В.Б. – генеральный директор</w:t>
      </w:r>
      <w:r w:rsidR="00915CA8">
        <w:t xml:space="preserve">) </w:t>
      </w:r>
      <w:r w:rsidRPr="001E60E2">
        <w:t xml:space="preserve">регистрируются и рассматриваются заявки, представленные не позднее </w:t>
      </w:r>
      <w:r w:rsidR="00EF41CE">
        <w:t>17</w:t>
      </w:r>
      <w:r w:rsidRPr="001E60E2">
        <w:t xml:space="preserve"> часов </w:t>
      </w:r>
      <w:r w:rsidR="00EF41CE">
        <w:t>00</w:t>
      </w:r>
      <w:r w:rsidRPr="001E60E2">
        <w:t xml:space="preserve"> </w:t>
      </w:r>
      <w:r w:rsidR="00D44B2A" w:rsidRPr="00D44B2A">
        <w:t>1</w:t>
      </w:r>
      <w:r w:rsidR="00915CA8">
        <w:t>2</w:t>
      </w:r>
      <w:r w:rsidR="00D44B2A" w:rsidRPr="00D44B2A">
        <w:t xml:space="preserve"> </w:t>
      </w:r>
      <w:r w:rsidR="00D44B2A">
        <w:t xml:space="preserve">мая </w:t>
      </w:r>
      <w:r w:rsidRPr="001E60E2">
        <w:t>20</w:t>
      </w:r>
      <w:r w:rsidR="00EF41CE">
        <w:t>26</w:t>
      </w:r>
      <w:r w:rsidRPr="001E60E2">
        <w:t xml:space="preserve"> года. Все листы конкурсной </w:t>
      </w:r>
      <w:r w:rsidRPr="001E60E2">
        <w:lastRenderedPageBreak/>
        <w:t xml:space="preserve">документации должны быть пронумерованы и прошиты. Заявка должна содержать сопроводительное письмо с описью представляемых документов, быть скреплена печатью заявителя и подписью уполномоченного должного лица заявителя. </w:t>
      </w:r>
    </w:p>
    <w:p w14:paraId="0C08328D" w14:textId="73BA46AC" w:rsidR="001E60E2" w:rsidRPr="001E60E2" w:rsidRDefault="001E60E2" w:rsidP="0067601D">
      <w:pPr>
        <w:jc w:val="both"/>
      </w:pPr>
      <w:r w:rsidRPr="001E60E2">
        <w:t xml:space="preserve">Срок рассмотрения заявок и подведения итогов конкурса – </w:t>
      </w:r>
      <w:r w:rsidR="009526D4">
        <w:t xml:space="preserve"> не более </w:t>
      </w:r>
      <w:r w:rsidRPr="001E60E2">
        <w:t>3 рабочих дн</w:t>
      </w:r>
      <w:r w:rsidR="009526D4">
        <w:t>ей</w:t>
      </w:r>
      <w:r w:rsidRPr="001E60E2">
        <w:t xml:space="preserve">. </w:t>
      </w:r>
    </w:p>
    <w:p w14:paraId="31880E0F" w14:textId="4C7B4D9E" w:rsidR="001E60E2" w:rsidRPr="001E60E2" w:rsidRDefault="001E60E2" w:rsidP="0067601D">
      <w:pPr>
        <w:jc w:val="both"/>
      </w:pPr>
      <w:r w:rsidRPr="001E60E2">
        <w:t xml:space="preserve">Информация о победителе Конкурса размещается на сайте не позднее 3 рабочих дней с даты их утверждения. </w:t>
      </w:r>
    </w:p>
    <w:p w14:paraId="09B0A127" w14:textId="77777777" w:rsidR="00D77DEF" w:rsidRDefault="001E60E2" w:rsidP="0067601D">
      <w:pPr>
        <w:jc w:val="both"/>
      </w:pPr>
      <w:r w:rsidRPr="001E60E2">
        <w:t xml:space="preserve">С Положением 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</w:t>
      </w:r>
      <w:r w:rsidR="00EF41CE">
        <w:t>Публичного акционерного общества «ИНВЕСТ-ДЕВЕЛОПМЕНТ» (ПАО)</w:t>
      </w:r>
      <w:r w:rsidRPr="001E60E2">
        <w:t xml:space="preserve"> можно ознакомиться на сайте </w:t>
      </w:r>
    </w:p>
    <w:p w14:paraId="5B121AFF" w14:textId="55A72E86" w:rsidR="004124D3" w:rsidRPr="00D77DEF" w:rsidRDefault="00D77DEF" w:rsidP="0067601D">
      <w:pPr>
        <w:jc w:val="both"/>
      </w:pPr>
      <w:r w:rsidRPr="00D77DEF">
        <w:t>http://www.invest-development.ru/</w:t>
      </w:r>
    </w:p>
    <w:sectPr w:rsidR="004124D3" w:rsidRPr="00D7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D3"/>
    <w:rsid w:val="000A41F2"/>
    <w:rsid w:val="00105A97"/>
    <w:rsid w:val="001408EA"/>
    <w:rsid w:val="001E60E2"/>
    <w:rsid w:val="00225510"/>
    <w:rsid w:val="00242F4C"/>
    <w:rsid w:val="00282850"/>
    <w:rsid w:val="00385791"/>
    <w:rsid w:val="004124D3"/>
    <w:rsid w:val="00453386"/>
    <w:rsid w:val="004C32EB"/>
    <w:rsid w:val="004D42DA"/>
    <w:rsid w:val="00507174"/>
    <w:rsid w:val="00543906"/>
    <w:rsid w:val="0057315C"/>
    <w:rsid w:val="0067601D"/>
    <w:rsid w:val="006F64D1"/>
    <w:rsid w:val="007120A6"/>
    <w:rsid w:val="00746ADE"/>
    <w:rsid w:val="00794CDB"/>
    <w:rsid w:val="007F0B9A"/>
    <w:rsid w:val="0082604F"/>
    <w:rsid w:val="00915CA8"/>
    <w:rsid w:val="009526D4"/>
    <w:rsid w:val="0096158E"/>
    <w:rsid w:val="009F14FA"/>
    <w:rsid w:val="00A065E8"/>
    <w:rsid w:val="00A157F4"/>
    <w:rsid w:val="00A816A3"/>
    <w:rsid w:val="00AC4A77"/>
    <w:rsid w:val="00AD4C88"/>
    <w:rsid w:val="00BD204A"/>
    <w:rsid w:val="00C3549E"/>
    <w:rsid w:val="00C443BC"/>
    <w:rsid w:val="00CC70B6"/>
    <w:rsid w:val="00CE0408"/>
    <w:rsid w:val="00D44B2A"/>
    <w:rsid w:val="00D77DEF"/>
    <w:rsid w:val="00DD12B0"/>
    <w:rsid w:val="00DD5EC4"/>
    <w:rsid w:val="00DF6A13"/>
    <w:rsid w:val="00E6508D"/>
    <w:rsid w:val="00E70094"/>
    <w:rsid w:val="00EA18A5"/>
    <w:rsid w:val="00E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E1DA"/>
  <w15:chartTrackingRefBased/>
  <w15:docId w15:val="{9A3EF431-D441-4FF0-9E49-3E37E78F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4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4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4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4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24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158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vest-development.ru/" TargetMode="External"/><Relationship Id="rId5" Type="http://schemas.openxmlformats.org/officeDocument/2006/relationships/hyperlink" Target="http://invest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E786-293C-4350-9E33-0D1F23FC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 Белянская</cp:lastModifiedBy>
  <cp:revision>44</cp:revision>
  <dcterms:created xsi:type="dcterms:W3CDTF">2026-04-28T16:48:00Z</dcterms:created>
  <dcterms:modified xsi:type="dcterms:W3CDTF">2026-05-06T12:56:00Z</dcterms:modified>
</cp:coreProperties>
</file>